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F27B4" w14:textId="77777777" w:rsidR="003E3957" w:rsidRDefault="003E3957" w:rsidP="003E3957">
      <w:pPr>
        <w:widowControl w:val="0"/>
        <w:autoSpaceDE w:val="0"/>
        <w:autoSpaceDN w:val="0"/>
        <w:adjustRightInd w:val="0"/>
        <w:ind w:left="-567" w:right="-619"/>
        <w:jc w:val="both"/>
        <w:rPr>
          <w:rFonts w:ascii="Helvetica" w:hAnsi="Helvetica" w:cs="Helvetica"/>
          <w:b/>
          <w:color w:val="181717"/>
          <w:sz w:val="28"/>
          <w:szCs w:val="28"/>
        </w:rPr>
      </w:pPr>
      <w:proofErr w:type="spellStart"/>
      <w:r w:rsidRPr="003E3957">
        <w:rPr>
          <w:rFonts w:ascii="Helvetica" w:hAnsi="Helvetica" w:cs="Helvetica"/>
          <w:b/>
          <w:color w:val="181717"/>
          <w:sz w:val="28"/>
          <w:szCs w:val="28"/>
        </w:rPr>
        <w:t>Youtube’s</w:t>
      </w:r>
      <w:proofErr w:type="spellEnd"/>
      <w:r w:rsidRPr="003E3957">
        <w:rPr>
          <w:rFonts w:ascii="Helvetica" w:hAnsi="Helvetica" w:cs="Helvetica"/>
          <w:b/>
          <w:color w:val="181717"/>
          <w:sz w:val="28"/>
          <w:szCs w:val="28"/>
        </w:rPr>
        <w:t xml:space="preserve"> Impact </w:t>
      </w:r>
      <w:proofErr w:type="gramStart"/>
      <w:r w:rsidRPr="003E3957">
        <w:rPr>
          <w:rFonts w:ascii="Helvetica" w:hAnsi="Helvetica" w:cs="Helvetica"/>
          <w:b/>
          <w:color w:val="181717"/>
          <w:sz w:val="28"/>
          <w:szCs w:val="28"/>
        </w:rPr>
        <w:t>On</w:t>
      </w:r>
      <w:proofErr w:type="gramEnd"/>
      <w:r w:rsidRPr="003E3957">
        <w:rPr>
          <w:rFonts w:ascii="Helvetica" w:hAnsi="Helvetica" w:cs="Helvetica"/>
          <w:b/>
          <w:color w:val="181717"/>
          <w:sz w:val="28"/>
          <w:szCs w:val="28"/>
        </w:rPr>
        <w:t xml:space="preserve"> Our Society</w:t>
      </w:r>
    </w:p>
    <w:p w14:paraId="2F5304AD" w14:textId="77777777" w:rsidR="003E3957" w:rsidRPr="003E3957" w:rsidRDefault="003E3957" w:rsidP="003E3957">
      <w:pPr>
        <w:widowControl w:val="0"/>
        <w:autoSpaceDE w:val="0"/>
        <w:autoSpaceDN w:val="0"/>
        <w:adjustRightInd w:val="0"/>
        <w:ind w:left="-567" w:right="-619"/>
        <w:jc w:val="both"/>
        <w:rPr>
          <w:rFonts w:ascii="Helvetica" w:hAnsi="Helvetica" w:cs="Helvetica"/>
          <w:b/>
          <w:color w:val="181717"/>
          <w:sz w:val="28"/>
          <w:szCs w:val="28"/>
        </w:rPr>
      </w:pPr>
    </w:p>
    <w:p w14:paraId="1EE723FC" w14:textId="77777777" w:rsidR="003E3957" w:rsidRPr="003E3957" w:rsidRDefault="003E3957" w:rsidP="003E3957">
      <w:pPr>
        <w:widowControl w:val="0"/>
        <w:autoSpaceDE w:val="0"/>
        <w:autoSpaceDN w:val="0"/>
        <w:adjustRightInd w:val="0"/>
        <w:ind w:left="-567" w:right="-619"/>
        <w:jc w:val="both"/>
        <w:rPr>
          <w:rFonts w:ascii="PT Serif" w:hAnsi="PT Serif" w:cs="PT Serif"/>
          <w:color w:val="353535"/>
        </w:rPr>
      </w:pPr>
      <w:r w:rsidRPr="003E3957">
        <w:rPr>
          <w:rFonts w:ascii="PT Serif" w:hAnsi="PT Serif" w:cs="PT Serif"/>
          <w:noProof/>
          <w:lang w:eastAsia="en-GB"/>
        </w:rPr>
        <w:drawing>
          <wp:anchor distT="0" distB="0" distL="114300" distR="114300" simplePos="0" relativeHeight="251658240" behindDoc="0" locked="0" layoutInCell="1" allowOverlap="1" wp14:anchorId="3F8F787E" wp14:editId="7E0E485F">
            <wp:simplePos x="0" y="0"/>
            <wp:positionH relativeFrom="column">
              <wp:align>left</wp:align>
            </wp:positionH>
            <wp:positionV relativeFrom="paragraph">
              <wp:align>top</wp:align>
            </wp:positionV>
            <wp:extent cx="5460365" cy="3071016"/>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0365" cy="3071016"/>
                    </a:xfrm>
                    <a:prstGeom prst="rect">
                      <a:avLst/>
                    </a:prstGeom>
                    <a:noFill/>
                    <a:ln>
                      <a:noFill/>
                    </a:ln>
                  </pic:spPr>
                </pic:pic>
              </a:graphicData>
            </a:graphic>
          </wp:anchor>
        </w:drawing>
      </w:r>
      <w:r>
        <w:rPr>
          <w:rFonts w:ascii="PT Serif" w:hAnsi="PT Serif" w:cs="PT Serif"/>
          <w:color w:val="353535"/>
        </w:rPr>
        <w:br w:type="textWrapping" w:clear="all"/>
      </w:r>
    </w:p>
    <w:p w14:paraId="245C4ACC" w14:textId="77777777" w:rsidR="003E3957" w:rsidRPr="003E3957" w:rsidRDefault="003E3957" w:rsidP="003E3957">
      <w:pPr>
        <w:widowControl w:val="0"/>
        <w:autoSpaceDE w:val="0"/>
        <w:autoSpaceDN w:val="0"/>
        <w:adjustRightInd w:val="0"/>
        <w:ind w:left="-567" w:right="-619"/>
        <w:jc w:val="both"/>
        <w:rPr>
          <w:rFonts w:ascii="PT Serif" w:hAnsi="PT Serif" w:cs="PT Serif"/>
          <w:color w:val="353535"/>
        </w:rPr>
      </w:pPr>
      <w:r w:rsidRPr="003E3957">
        <w:rPr>
          <w:rFonts w:ascii="PT Serif" w:hAnsi="PT Serif" w:cs="PT Serif"/>
          <w:color w:val="353535"/>
        </w:rPr>
        <w:t xml:space="preserve">The amount of time we spend on YouTube can be very obsessive. In our society, we use </w:t>
      </w:r>
      <w:proofErr w:type="spellStart"/>
      <w:r w:rsidRPr="003E3957">
        <w:rPr>
          <w:rFonts w:ascii="PT Serif" w:hAnsi="PT Serif" w:cs="PT Serif"/>
          <w:color w:val="353535"/>
        </w:rPr>
        <w:t>Youtube</w:t>
      </w:r>
      <w:proofErr w:type="spellEnd"/>
      <w:r w:rsidRPr="003E3957">
        <w:rPr>
          <w:rFonts w:ascii="PT Serif" w:hAnsi="PT Serif" w:cs="PT Serif"/>
          <w:color w:val="353535"/>
        </w:rPr>
        <w:t xml:space="preserve"> for many purposes, and even in school. If you think about the amount of times you view YouTube videos daily, it can sometimes add up to thirty minutes to an hour. (Photo Courtesy of Kayla Fortson)</w:t>
      </w:r>
    </w:p>
    <w:p w14:paraId="03AE3C32" w14:textId="77777777" w:rsidR="003E3957" w:rsidRPr="003E3957" w:rsidRDefault="003E3957" w:rsidP="003E3957">
      <w:pPr>
        <w:widowControl w:val="0"/>
        <w:autoSpaceDE w:val="0"/>
        <w:autoSpaceDN w:val="0"/>
        <w:adjustRightInd w:val="0"/>
        <w:ind w:left="-567" w:right="-619"/>
        <w:jc w:val="both"/>
        <w:rPr>
          <w:rFonts w:ascii="PT Serif" w:hAnsi="PT Serif" w:cs="PT Serif"/>
        </w:rPr>
      </w:pPr>
      <w:r w:rsidRPr="003E3957">
        <w:rPr>
          <w:rFonts w:ascii="PT Serif" w:hAnsi="PT Serif" w:cs="PT Serif"/>
          <w:b/>
          <w:bCs/>
          <w:color w:val="00006D"/>
        </w:rPr>
        <w:t xml:space="preserve">POSTED BY: </w:t>
      </w:r>
      <w:hyperlink r:id="rId6" w:history="1">
        <w:r w:rsidRPr="003E3957">
          <w:rPr>
            <w:rFonts w:ascii="PT Serif" w:hAnsi="PT Serif" w:cs="PT Serif"/>
            <w:b/>
            <w:bCs/>
            <w:color w:val="00006D"/>
          </w:rPr>
          <w:t>KAYLA FORTSON, STAFF WRITER 2016-17</w:t>
        </w:r>
      </w:hyperlink>
      <w:r w:rsidRPr="003E3957">
        <w:rPr>
          <w:rFonts w:ascii="PT Serif" w:hAnsi="PT Serif" w:cs="PT Serif"/>
        </w:rPr>
        <w:t xml:space="preserve"> NOVEMBER 16, 2015</w:t>
      </w:r>
    </w:p>
    <w:p w14:paraId="4E47F399" w14:textId="77777777" w:rsidR="003E3957" w:rsidRPr="003E3957" w:rsidRDefault="003E3957" w:rsidP="003E3957">
      <w:pPr>
        <w:widowControl w:val="0"/>
        <w:autoSpaceDE w:val="0"/>
        <w:autoSpaceDN w:val="0"/>
        <w:adjustRightInd w:val="0"/>
        <w:ind w:left="-567" w:right="-619"/>
        <w:jc w:val="both"/>
        <w:rPr>
          <w:rFonts w:ascii="PT Serif" w:hAnsi="PT Serif" w:cs="PT Serif"/>
        </w:rPr>
      </w:pPr>
      <w:r w:rsidRPr="003E3957">
        <w:rPr>
          <w:rFonts w:ascii="PT Serif" w:hAnsi="PT Serif" w:cs="PT Serif"/>
          <w:b/>
          <w:bCs/>
        </w:rPr>
        <w:t>Statistics</w:t>
      </w:r>
    </w:p>
    <w:p w14:paraId="39591F95" w14:textId="77777777" w:rsidR="003E3957" w:rsidRPr="003E3957" w:rsidRDefault="00854E6F" w:rsidP="003E3957">
      <w:pPr>
        <w:widowControl w:val="0"/>
        <w:tabs>
          <w:tab w:val="left" w:pos="720"/>
        </w:tabs>
        <w:autoSpaceDE w:val="0"/>
        <w:autoSpaceDN w:val="0"/>
        <w:adjustRightInd w:val="0"/>
        <w:ind w:left="-567" w:right="-619"/>
        <w:jc w:val="both"/>
        <w:rPr>
          <w:rFonts w:ascii="PT Serif" w:hAnsi="PT Serif" w:cs="PT Serif"/>
        </w:rPr>
      </w:pPr>
      <w:hyperlink r:id="rId7" w:history="1">
        <w:r w:rsidR="003E3957" w:rsidRPr="003E3957">
          <w:rPr>
            <w:rFonts w:ascii="PT Serif" w:hAnsi="PT Serif" w:cs="PT Serif"/>
            <w:b/>
            <w:bCs/>
            <w:color w:val="00006D"/>
          </w:rPr>
          <w:t xml:space="preserve">Over the last two years, studies show that the growth of time users spend on </w:t>
        </w:r>
        <w:proofErr w:type="spellStart"/>
        <w:r w:rsidR="003E3957" w:rsidRPr="003E3957">
          <w:rPr>
            <w:rFonts w:ascii="PT Serif" w:hAnsi="PT Serif" w:cs="PT Serif"/>
            <w:b/>
            <w:bCs/>
            <w:color w:val="00006D"/>
          </w:rPr>
          <w:t>Youtube</w:t>
        </w:r>
        <w:proofErr w:type="spellEnd"/>
        <w:r w:rsidR="003E3957" w:rsidRPr="003E3957">
          <w:rPr>
            <w:rFonts w:ascii="PT Serif" w:hAnsi="PT Serif" w:cs="PT Serif"/>
            <w:b/>
            <w:bCs/>
            <w:color w:val="00006D"/>
          </w:rPr>
          <w:t xml:space="preserve"> is 60%.</w:t>
        </w:r>
      </w:hyperlink>
    </w:p>
    <w:p w14:paraId="2B1D594B" w14:textId="77777777" w:rsidR="003E3957" w:rsidRPr="003E3957" w:rsidRDefault="00854E6F" w:rsidP="003E3957">
      <w:pPr>
        <w:widowControl w:val="0"/>
        <w:numPr>
          <w:ilvl w:val="0"/>
          <w:numId w:val="2"/>
        </w:numPr>
        <w:tabs>
          <w:tab w:val="left" w:pos="220"/>
          <w:tab w:val="left" w:pos="720"/>
        </w:tabs>
        <w:autoSpaceDE w:val="0"/>
        <w:autoSpaceDN w:val="0"/>
        <w:adjustRightInd w:val="0"/>
        <w:ind w:left="-567" w:right="-619" w:firstLine="0"/>
        <w:jc w:val="both"/>
        <w:rPr>
          <w:rFonts w:ascii="PT Serif" w:hAnsi="PT Serif" w:cs="PT Serif"/>
        </w:rPr>
      </w:pPr>
      <w:hyperlink r:id="rId8" w:history="1">
        <w:r w:rsidR="003E3957" w:rsidRPr="003E3957">
          <w:rPr>
            <w:rFonts w:ascii="PT Serif" w:hAnsi="PT Serif" w:cs="PT Serif"/>
            <w:b/>
            <w:bCs/>
            <w:color w:val="00006D"/>
          </w:rPr>
          <w:t>80% of YouTube’s views are from outside of the United States</w:t>
        </w:r>
      </w:hyperlink>
    </w:p>
    <w:p w14:paraId="1FF754A3" w14:textId="77777777" w:rsidR="003E3957" w:rsidRPr="003E3957" w:rsidRDefault="00854E6F" w:rsidP="003E3957">
      <w:pPr>
        <w:widowControl w:val="0"/>
        <w:numPr>
          <w:ilvl w:val="0"/>
          <w:numId w:val="3"/>
        </w:numPr>
        <w:tabs>
          <w:tab w:val="left" w:pos="220"/>
          <w:tab w:val="left" w:pos="720"/>
        </w:tabs>
        <w:autoSpaceDE w:val="0"/>
        <w:autoSpaceDN w:val="0"/>
        <w:adjustRightInd w:val="0"/>
        <w:ind w:left="284" w:right="-619" w:hanging="710"/>
        <w:jc w:val="both"/>
        <w:rPr>
          <w:rFonts w:ascii="PT Serif" w:hAnsi="PT Serif" w:cs="PT Serif"/>
        </w:rPr>
      </w:pPr>
      <w:r>
        <w:fldChar w:fldCharType="begin"/>
      </w:r>
      <w:r>
        <w:instrText xml:space="preserve"> HYPERLINK "http://www.jeffbullas.com/2012</w:instrText>
      </w:r>
      <w:r>
        <w:instrText xml:space="preserve">/05/23/35-mind-numbing-youtube-facts-figures-and-statistics-infographic/" </w:instrText>
      </w:r>
      <w:r>
        <w:fldChar w:fldCharType="separate"/>
      </w:r>
      <w:r w:rsidR="003E3957" w:rsidRPr="003E3957">
        <w:rPr>
          <w:rFonts w:ascii="PT Serif" w:hAnsi="PT Serif" w:cs="PT Serif"/>
          <w:b/>
          <w:bCs/>
          <w:color w:val="00006D"/>
        </w:rPr>
        <w:t>You can access YouTube in 76 different languages, which covers 95% of the internet population.</w:t>
      </w:r>
      <w:r>
        <w:rPr>
          <w:rFonts w:ascii="PT Serif" w:hAnsi="PT Serif" w:cs="PT Serif"/>
          <w:b/>
          <w:bCs/>
          <w:color w:val="00006D"/>
        </w:rPr>
        <w:fldChar w:fldCharType="end"/>
      </w:r>
    </w:p>
    <w:p w14:paraId="6E76A224" w14:textId="77777777" w:rsidR="003E3957" w:rsidRPr="003E3957" w:rsidRDefault="00854E6F" w:rsidP="003E3957">
      <w:pPr>
        <w:widowControl w:val="0"/>
        <w:numPr>
          <w:ilvl w:val="0"/>
          <w:numId w:val="4"/>
        </w:numPr>
        <w:tabs>
          <w:tab w:val="left" w:pos="220"/>
          <w:tab w:val="left" w:pos="720"/>
        </w:tabs>
        <w:autoSpaceDE w:val="0"/>
        <w:autoSpaceDN w:val="0"/>
        <w:adjustRightInd w:val="0"/>
        <w:ind w:left="-567" w:right="-619" w:firstLine="0"/>
        <w:jc w:val="both"/>
        <w:rPr>
          <w:rFonts w:ascii="PT Serif" w:hAnsi="PT Serif" w:cs="PT Serif"/>
        </w:rPr>
      </w:pPr>
      <w:hyperlink r:id="rId9" w:history="1">
        <w:r w:rsidR="003E3957" w:rsidRPr="003E3957">
          <w:rPr>
            <w:rFonts w:ascii="PT Serif" w:hAnsi="PT Serif" w:cs="PT Serif"/>
            <w:b/>
            <w:bCs/>
            <w:color w:val="00006D"/>
          </w:rPr>
          <w:t>The average viewing session on mobile is 40 minutes daily.</w:t>
        </w:r>
      </w:hyperlink>
    </w:p>
    <w:p w14:paraId="5837305E" w14:textId="77777777" w:rsidR="003E3957" w:rsidRPr="003E3957" w:rsidRDefault="00854E6F" w:rsidP="003E3957">
      <w:pPr>
        <w:widowControl w:val="0"/>
        <w:numPr>
          <w:ilvl w:val="0"/>
          <w:numId w:val="5"/>
        </w:numPr>
        <w:tabs>
          <w:tab w:val="left" w:pos="220"/>
          <w:tab w:val="left" w:pos="720"/>
        </w:tabs>
        <w:autoSpaceDE w:val="0"/>
        <w:autoSpaceDN w:val="0"/>
        <w:adjustRightInd w:val="0"/>
        <w:ind w:left="-567" w:right="-619" w:firstLine="0"/>
        <w:jc w:val="both"/>
        <w:rPr>
          <w:rFonts w:ascii="PT Serif" w:hAnsi="PT Serif" w:cs="PT Serif"/>
        </w:rPr>
      </w:pPr>
      <w:hyperlink r:id="rId10" w:history="1">
        <w:r w:rsidR="003E3957" w:rsidRPr="003E3957">
          <w:rPr>
            <w:rFonts w:ascii="PT Serif" w:hAnsi="PT Serif" w:cs="PT Serif"/>
            <w:b/>
            <w:bCs/>
            <w:color w:val="00006D"/>
          </w:rPr>
          <w:t>More than half of YouTube’s views are from mobile devices.</w:t>
        </w:r>
      </w:hyperlink>
    </w:p>
    <w:p w14:paraId="58477890" w14:textId="77777777" w:rsidR="003E3957" w:rsidRPr="003E3957" w:rsidRDefault="00854E6F" w:rsidP="003E3957">
      <w:pPr>
        <w:widowControl w:val="0"/>
        <w:numPr>
          <w:ilvl w:val="0"/>
          <w:numId w:val="6"/>
        </w:numPr>
        <w:tabs>
          <w:tab w:val="left" w:pos="220"/>
          <w:tab w:val="left" w:pos="720"/>
        </w:tabs>
        <w:autoSpaceDE w:val="0"/>
        <w:autoSpaceDN w:val="0"/>
        <w:adjustRightInd w:val="0"/>
        <w:ind w:left="-567" w:right="-619" w:firstLine="0"/>
        <w:jc w:val="both"/>
        <w:rPr>
          <w:rFonts w:ascii="PT Serif" w:hAnsi="PT Serif" w:cs="PT Serif"/>
        </w:rPr>
      </w:pPr>
      <w:hyperlink r:id="rId11" w:history="1">
        <w:r w:rsidR="003E3957" w:rsidRPr="003E3957">
          <w:rPr>
            <w:rFonts w:ascii="PT Serif" w:hAnsi="PT Serif" w:cs="PT Serif"/>
            <w:b/>
            <w:bCs/>
            <w:color w:val="00006D"/>
          </w:rPr>
          <w:t>10% of YouTube’s videos can be viewed in HD.</w:t>
        </w:r>
      </w:hyperlink>
    </w:p>
    <w:p w14:paraId="48E9142A" w14:textId="77777777" w:rsidR="003E3957" w:rsidRPr="003E3957" w:rsidRDefault="00854E6F" w:rsidP="003E3957">
      <w:pPr>
        <w:widowControl w:val="0"/>
        <w:numPr>
          <w:ilvl w:val="0"/>
          <w:numId w:val="7"/>
        </w:numPr>
        <w:tabs>
          <w:tab w:val="left" w:pos="220"/>
          <w:tab w:val="left" w:pos="720"/>
        </w:tabs>
        <w:autoSpaceDE w:val="0"/>
        <w:autoSpaceDN w:val="0"/>
        <w:adjustRightInd w:val="0"/>
        <w:ind w:left="-567" w:right="-619" w:firstLine="0"/>
        <w:jc w:val="both"/>
        <w:rPr>
          <w:rFonts w:ascii="PT Serif" w:hAnsi="PT Serif" w:cs="PT Serif"/>
        </w:rPr>
      </w:pPr>
      <w:hyperlink r:id="rId12" w:history="1">
        <w:r w:rsidR="003E3957" w:rsidRPr="003E3957">
          <w:rPr>
            <w:rFonts w:ascii="PT Serif" w:hAnsi="PT Serif" w:cs="PT Serif"/>
            <w:b/>
            <w:bCs/>
            <w:color w:val="00006D"/>
          </w:rPr>
          <w:t>Over 700 YouTube videos are shared on Twitter each minute.</w:t>
        </w:r>
      </w:hyperlink>
    </w:p>
    <w:p w14:paraId="30B75FA8" w14:textId="77777777" w:rsidR="003E3957" w:rsidRPr="003E3957" w:rsidRDefault="00854E6F" w:rsidP="003E3957">
      <w:pPr>
        <w:widowControl w:val="0"/>
        <w:numPr>
          <w:ilvl w:val="0"/>
          <w:numId w:val="8"/>
        </w:numPr>
        <w:tabs>
          <w:tab w:val="left" w:pos="220"/>
          <w:tab w:val="left" w:pos="720"/>
        </w:tabs>
        <w:autoSpaceDE w:val="0"/>
        <w:autoSpaceDN w:val="0"/>
        <w:adjustRightInd w:val="0"/>
        <w:ind w:left="-567" w:right="-619" w:firstLine="0"/>
        <w:jc w:val="both"/>
        <w:rPr>
          <w:rFonts w:ascii="PT Serif" w:hAnsi="PT Serif" w:cs="PT Serif"/>
        </w:rPr>
      </w:pPr>
      <w:hyperlink r:id="rId13" w:history="1">
        <w:r w:rsidR="003E3957" w:rsidRPr="003E3957">
          <w:rPr>
            <w:rFonts w:ascii="PT Serif" w:hAnsi="PT Serif" w:cs="PT Serif"/>
            <w:b/>
            <w:bCs/>
            <w:color w:val="00006D"/>
          </w:rPr>
          <w:t>YouTube is the third most viewed website after Google and Facebook.</w:t>
        </w:r>
      </w:hyperlink>
    </w:p>
    <w:p w14:paraId="05DD860E" w14:textId="77777777" w:rsidR="003E3957" w:rsidRPr="003E3957" w:rsidRDefault="003E3957" w:rsidP="003E3957">
      <w:pPr>
        <w:widowControl w:val="0"/>
        <w:numPr>
          <w:ilvl w:val="0"/>
          <w:numId w:val="8"/>
        </w:numPr>
        <w:tabs>
          <w:tab w:val="left" w:pos="220"/>
          <w:tab w:val="left" w:pos="720"/>
        </w:tabs>
        <w:autoSpaceDE w:val="0"/>
        <w:autoSpaceDN w:val="0"/>
        <w:adjustRightInd w:val="0"/>
        <w:ind w:left="-567" w:right="-619" w:firstLine="0"/>
        <w:jc w:val="both"/>
        <w:rPr>
          <w:rFonts w:ascii="PT Serif" w:hAnsi="PT Serif" w:cs="PT Serif"/>
        </w:rPr>
      </w:pPr>
    </w:p>
    <w:p w14:paraId="1E6C6848" w14:textId="77777777" w:rsidR="003E3957" w:rsidRDefault="003E3957" w:rsidP="003E3957">
      <w:pPr>
        <w:widowControl w:val="0"/>
        <w:autoSpaceDE w:val="0"/>
        <w:autoSpaceDN w:val="0"/>
        <w:adjustRightInd w:val="0"/>
        <w:ind w:left="-567" w:right="-619"/>
        <w:jc w:val="both"/>
        <w:rPr>
          <w:rFonts w:ascii="PT Serif" w:hAnsi="PT Serif" w:cs="PT Serif"/>
        </w:rPr>
      </w:pPr>
      <w:proofErr w:type="spellStart"/>
      <w:r w:rsidRPr="003E3957">
        <w:rPr>
          <w:rFonts w:ascii="PT Serif" w:hAnsi="PT Serif" w:cs="PT Serif"/>
        </w:rPr>
        <w:t>Youtube</w:t>
      </w:r>
      <w:proofErr w:type="spellEnd"/>
      <w:r w:rsidRPr="003E3957">
        <w:rPr>
          <w:rFonts w:ascii="PT Serif" w:hAnsi="PT Serif" w:cs="PT Serif"/>
        </w:rPr>
        <w:t xml:space="preserve">, a video-sharing website, impacts our society a lot more than we might think. </w:t>
      </w:r>
      <w:proofErr w:type="spellStart"/>
      <w:r w:rsidRPr="003E3957">
        <w:rPr>
          <w:rFonts w:ascii="PT Serif" w:hAnsi="PT Serif" w:cs="PT Serif"/>
        </w:rPr>
        <w:t>Youtube</w:t>
      </w:r>
      <w:proofErr w:type="spellEnd"/>
      <w:r w:rsidRPr="003E3957">
        <w:rPr>
          <w:rFonts w:ascii="PT Serif" w:hAnsi="PT Serif" w:cs="PT Serif"/>
        </w:rPr>
        <w:t xml:space="preserve"> was founded over ten years ago on February 14, 2005 and has been an influence on our society ever since. When you click on a </w:t>
      </w:r>
      <w:proofErr w:type="spellStart"/>
      <w:r w:rsidRPr="003E3957">
        <w:rPr>
          <w:rFonts w:ascii="PT Serif" w:hAnsi="PT Serif" w:cs="PT Serif"/>
        </w:rPr>
        <w:t>Youtube</w:t>
      </w:r>
      <w:proofErr w:type="spellEnd"/>
      <w:r w:rsidRPr="003E3957">
        <w:rPr>
          <w:rFonts w:ascii="PT Serif" w:hAnsi="PT Serif" w:cs="PT Serif"/>
        </w:rPr>
        <w:t xml:space="preserve"> video, do you watch it because the title is relatable or because it’s humorous? Probably the latter, which is understandable because in our society it’s common to </w:t>
      </w:r>
      <w:proofErr w:type="spellStart"/>
      <w:r w:rsidRPr="003E3957">
        <w:rPr>
          <w:rFonts w:ascii="PT Serif" w:hAnsi="PT Serif" w:cs="PT Serif"/>
        </w:rPr>
        <w:t>humor</w:t>
      </w:r>
      <w:proofErr w:type="spellEnd"/>
      <w:r w:rsidRPr="003E3957">
        <w:rPr>
          <w:rFonts w:ascii="PT Serif" w:hAnsi="PT Serif" w:cs="PT Serif"/>
        </w:rPr>
        <w:t xml:space="preserve"> each other by sharing videos, pictures, or any kind of media to peers and family.</w:t>
      </w:r>
    </w:p>
    <w:p w14:paraId="3FE9578A" w14:textId="77777777" w:rsidR="003E3957" w:rsidRPr="003E3957" w:rsidRDefault="003E3957" w:rsidP="003E3957">
      <w:pPr>
        <w:widowControl w:val="0"/>
        <w:autoSpaceDE w:val="0"/>
        <w:autoSpaceDN w:val="0"/>
        <w:adjustRightInd w:val="0"/>
        <w:ind w:left="-567" w:right="-619"/>
        <w:jc w:val="both"/>
        <w:rPr>
          <w:rFonts w:ascii="PT Serif" w:hAnsi="PT Serif" w:cs="PT Serif"/>
        </w:rPr>
      </w:pPr>
    </w:p>
    <w:p w14:paraId="75D02A9D" w14:textId="77777777" w:rsidR="003E3957" w:rsidRDefault="003E3957" w:rsidP="003E3957">
      <w:pPr>
        <w:widowControl w:val="0"/>
        <w:autoSpaceDE w:val="0"/>
        <w:autoSpaceDN w:val="0"/>
        <w:adjustRightInd w:val="0"/>
        <w:ind w:left="-567" w:right="-619"/>
        <w:jc w:val="both"/>
        <w:rPr>
          <w:rFonts w:ascii="PT Serif" w:hAnsi="PT Serif" w:cs="PT Serif"/>
        </w:rPr>
      </w:pPr>
      <w:r w:rsidRPr="003E3957">
        <w:rPr>
          <w:rFonts w:ascii="PT Serif" w:hAnsi="PT Serif" w:cs="PT Serif"/>
        </w:rPr>
        <w:t xml:space="preserve">Although some videos on </w:t>
      </w:r>
      <w:proofErr w:type="spellStart"/>
      <w:r w:rsidRPr="003E3957">
        <w:rPr>
          <w:rFonts w:ascii="PT Serif" w:hAnsi="PT Serif" w:cs="PT Serif"/>
        </w:rPr>
        <w:t>Youtube</w:t>
      </w:r>
      <w:proofErr w:type="spellEnd"/>
      <w:r w:rsidRPr="003E3957">
        <w:rPr>
          <w:rFonts w:ascii="PT Serif" w:hAnsi="PT Serif" w:cs="PT Serif"/>
        </w:rPr>
        <w:t xml:space="preserve"> are made for entertainment, many videos have advice for </w:t>
      </w:r>
      <w:bookmarkStart w:id="0" w:name="_GoBack"/>
      <w:r w:rsidRPr="003E3957">
        <w:rPr>
          <w:rFonts w:ascii="PT Serif" w:hAnsi="PT Serif" w:cs="PT Serif"/>
        </w:rPr>
        <w:lastRenderedPageBreak/>
        <w:t>people who are seeking help on various beauty how-</w:t>
      </w:r>
      <w:proofErr w:type="spellStart"/>
      <w:r w:rsidRPr="003E3957">
        <w:rPr>
          <w:rFonts w:ascii="PT Serif" w:hAnsi="PT Serif" w:cs="PT Serif"/>
        </w:rPr>
        <w:t>to’s</w:t>
      </w:r>
      <w:proofErr w:type="spellEnd"/>
      <w:r w:rsidRPr="003E3957">
        <w:rPr>
          <w:rFonts w:ascii="PT Serif" w:hAnsi="PT Serif" w:cs="PT Serif"/>
        </w:rPr>
        <w:t xml:space="preserve"> and tutorials. Famous beauty guru’s </w:t>
      </w:r>
      <w:bookmarkEnd w:id="0"/>
      <w:r w:rsidRPr="003E3957">
        <w:rPr>
          <w:rFonts w:ascii="PT Serif" w:hAnsi="PT Serif" w:cs="PT Serif"/>
        </w:rPr>
        <w:t xml:space="preserve">such as </w:t>
      </w:r>
      <w:proofErr w:type="spellStart"/>
      <w:r w:rsidRPr="003E3957">
        <w:rPr>
          <w:rFonts w:ascii="PT Serif" w:hAnsi="PT Serif" w:cs="PT Serif"/>
        </w:rPr>
        <w:t>Zoella</w:t>
      </w:r>
      <w:proofErr w:type="spellEnd"/>
      <w:r w:rsidRPr="003E3957">
        <w:rPr>
          <w:rFonts w:ascii="PT Serif" w:hAnsi="PT Serif" w:cs="PT Serif"/>
        </w:rPr>
        <w:t xml:space="preserve">, Bethany </w:t>
      </w:r>
      <w:proofErr w:type="spellStart"/>
      <w:r w:rsidRPr="003E3957">
        <w:rPr>
          <w:rFonts w:ascii="PT Serif" w:hAnsi="PT Serif" w:cs="PT Serif"/>
        </w:rPr>
        <w:t>Mota</w:t>
      </w:r>
      <w:proofErr w:type="spellEnd"/>
      <w:r w:rsidRPr="003E3957">
        <w:rPr>
          <w:rFonts w:ascii="PT Serif" w:hAnsi="PT Serif" w:cs="PT Serif"/>
        </w:rPr>
        <w:t xml:space="preserve">, Rclbeauty101, and Meredith Foster convey information and tips primarily to teenage girls such as routines, hauls, monthly </w:t>
      </w:r>
      <w:proofErr w:type="spellStart"/>
      <w:r w:rsidRPr="003E3957">
        <w:rPr>
          <w:rFonts w:ascii="PT Serif" w:hAnsi="PT Serif" w:cs="PT Serif"/>
        </w:rPr>
        <w:t>favorites</w:t>
      </w:r>
      <w:proofErr w:type="spellEnd"/>
      <w:r w:rsidRPr="003E3957">
        <w:rPr>
          <w:rFonts w:ascii="PT Serif" w:hAnsi="PT Serif" w:cs="PT Serif"/>
        </w:rPr>
        <w:t>, DIY’s, expectations vs. reality, outfit ideas, and makeup/hair tutorials.</w:t>
      </w:r>
    </w:p>
    <w:p w14:paraId="4DFFAEF0" w14:textId="77777777" w:rsidR="003E3957" w:rsidRPr="003E3957" w:rsidRDefault="003E3957" w:rsidP="003E3957">
      <w:pPr>
        <w:widowControl w:val="0"/>
        <w:autoSpaceDE w:val="0"/>
        <w:autoSpaceDN w:val="0"/>
        <w:adjustRightInd w:val="0"/>
        <w:ind w:left="-567" w:right="-619"/>
        <w:jc w:val="both"/>
        <w:rPr>
          <w:rFonts w:ascii="PT Serif" w:hAnsi="PT Serif" w:cs="PT Serif"/>
        </w:rPr>
      </w:pPr>
    </w:p>
    <w:p w14:paraId="64E70839" w14:textId="77777777" w:rsidR="003E3957" w:rsidRDefault="003E3957" w:rsidP="003E3957">
      <w:pPr>
        <w:widowControl w:val="0"/>
        <w:autoSpaceDE w:val="0"/>
        <w:autoSpaceDN w:val="0"/>
        <w:adjustRightInd w:val="0"/>
        <w:ind w:left="-567" w:right="-619"/>
        <w:jc w:val="both"/>
        <w:rPr>
          <w:rFonts w:ascii="PT Serif" w:hAnsi="PT Serif" w:cs="PT Serif"/>
        </w:rPr>
      </w:pPr>
      <w:r w:rsidRPr="003E3957">
        <w:rPr>
          <w:rFonts w:ascii="PT Serif" w:hAnsi="PT Serif" w:cs="PT Serif"/>
        </w:rPr>
        <w:t xml:space="preserve">Artists and bands that have a </w:t>
      </w:r>
      <w:proofErr w:type="spellStart"/>
      <w:r w:rsidRPr="003E3957">
        <w:rPr>
          <w:rFonts w:ascii="PT Serif" w:hAnsi="PT Serif" w:cs="PT Serif"/>
        </w:rPr>
        <w:t>Youtube</w:t>
      </w:r>
      <w:proofErr w:type="spellEnd"/>
      <w:r w:rsidRPr="003E3957">
        <w:rPr>
          <w:rFonts w:ascii="PT Serif" w:hAnsi="PT Serif" w:cs="PT Serif"/>
        </w:rPr>
        <w:t xml:space="preserve"> account, specifically </w:t>
      </w:r>
      <w:proofErr w:type="spellStart"/>
      <w:r w:rsidRPr="003E3957">
        <w:rPr>
          <w:rFonts w:ascii="PT Serif" w:hAnsi="PT Serif" w:cs="PT Serif"/>
        </w:rPr>
        <w:t>Vevo</w:t>
      </w:r>
      <w:proofErr w:type="spellEnd"/>
      <w:r w:rsidRPr="003E3957">
        <w:rPr>
          <w:rFonts w:ascii="PT Serif" w:hAnsi="PT Serif" w:cs="PT Serif"/>
        </w:rPr>
        <w:t xml:space="preserve">, play a big part in our society by releasing new singles or albums on their account, gaining viewers and fame. Undiscovered singers often gain spotlight on </w:t>
      </w:r>
      <w:proofErr w:type="spellStart"/>
      <w:r w:rsidRPr="003E3957">
        <w:rPr>
          <w:rFonts w:ascii="PT Serif" w:hAnsi="PT Serif" w:cs="PT Serif"/>
        </w:rPr>
        <w:t>Youtube</w:t>
      </w:r>
      <w:proofErr w:type="spellEnd"/>
      <w:r w:rsidRPr="003E3957">
        <w:rPr>
          <w:rFonts w:ascii="PT Serif" w:hAnsi="PT Serif" w:cs="PT Serif"/>
        </w:rPr>
        <w:t xml:space="preserve"> by uploading covers of popular songs ultimately getting feedback, hopefully leading to getting scouted. Singers that start on </w:t>
      </w:r>
      <w:proofErr w:type="spellStart"/>
      <w:r w:rsidRPr="003E3957">
        <w:rPr>
          <w:rFonts w:ascii="PT Serif" w:hAnsi="PT Serif" w:cs="PT Serif"/>
        </w:rPr>
        <w:t>Youtube</w:t>
      </w:r>
      <w:proofErr w:type="spellEnd"/>
      <w:r w:rsidRPr="003E3957">
        <w:rPr>
          <w:rFonts w:ascii="PT Serif" w:hAnsi="PT Serif" w:cs="PT Serif"/>
        </w:rPr>
        <w:t xml:space="preserve"> and got discovered are Justin Bieber, Carly Rae Jepsen, and Cody Simpson. Justin Bieber was spotted by a talent scout who arranged for him to meet Usher. Carly Rae Jepsen’s single “Call Me Maybe” was promoted by Justin Bieber after he tweeted ‘Call me maybe by Carly Rae Jepsen is probably the catchiest song I’ve ever heard lol’ to over 18 million followers at the time. Cody Simpson was scouted at the age of 12 by record producer Shawn Campbell, leading him to sign with Atlantic Records.</w:t>
      </w:r>
    </w:p>
    <w:p w14:paraId="10741E9D" w14:textId="77777777" w:rsidR="001716B0" w:rsidRPr="003E3957" w:rsidRDefault="001716B0" w:rsidP="003E3957">
      <w:pPr>
        <w:widowControl w:val="0"/>
        <w:autoSpaceDE w:val="0"/>
        <w:autoSpaceDN w:val="0"/>
        <w:adjustRightInd w:val="0"/>
        <w:ind w:left="-567" w:right="-619"/>
        <w:jc w:val="both"/>
        <w:rPr>
          <w:rFonts w:ascii="PT Serif" w:hAnsi="PT Serif" w:cs="PT Serif"/>
        </w:rPr>
      </w:pPr>
    </w:p>
    <w:p w14:paraId="0E336726" w14:textId="77777777" w:rsidR="003E3957" w:rsidRDefault="003E3957" w:rsidP="003E3957">
      <w:pPr>
        <w:widowControl w:val="0"/>
        <w:autoSpaceDE w:val="0"/>
        <w:autoSpaceDN w:val="0"/>
        <w:adjustRightInd w:val="0"/>
        <w:ind w:left="-567" w:right="-619"/>
        <w:jc w:val="both"/>
        <w:rPr>
          <w:rFonts w:ascii="PT Serif" w:hAnsi="PT Serif" w:cs="PT Serif"/>
        </w:rPr>
      </w:pPr>
      <w:proofErr w:type="spellStart"/>
      <w:r w:rsidRPr="003E3957">
        <w:rPr>
          <w:rFonts w:ascii="PT Serif" w:hAnsi="PT Serif" w:cs="PT Serif"/>
        </w:rPr>
        <w:t>Youtube’s</w:t>
      </w:r>
      <w:proofErr w:type="spellEnd"/>
      <w:r w:rsidRPr="003E3957">
        <w:rPr>
          <w:rFonts w:ascii="PT Serif" w:hAnsi="PT Serif" w:cs="PT Serif"/>
        </w:rPr>
        <w:t xml:space="preserve"> effect on the United States has given opportunities for people to upload song covers or original content for their videos in hopes of getting discovered from companies. Many </w:t>
      </w:r>
      <w:proofErr w:type="spellStart"/>
      <w:r w:rsidRPr="003E3957">
        <w:rPr>
          <w:rFonts w:ascii="PT Serif" w:hAnsi="PT Serif" w:cs="PT Serif"/>
        </w:rPr>
        <w:t>Youtubers</w:t>
      </w:r>
      <w:proofErr w:type="spellEnd"/>
      <w:r w:rsidRPr="003E3957">
        <w:rPr>
          <w:rFonts w:ascii="PT Serif" w:hAnsi="PT Serif" w:cs="PT Serif"/>
        </w:rPr>
        <w:t xml:space="preserve"> have simply posted a video on </w:t>
      </w:r>
      <w:proofErr w:type="spellStart"/>
      <w:r w:rsidRPr="003E3957">
        <w:rPr>
          <w:rFonts w:ascii="PT Serif" w:hAnsi="PT Serif" w:cs="PT Serif"/>
        </w:rPr>
        <w:t>Youtube</w:t>
      </w:r>
      <w:proofErr w:type="spellEnd"/>
      <w:r w:rsidRPr="003E3957">
        <w:rPr>
          <w:rFonts w:ascii="PT Serif" w:hAnsi="PT Serif" w:cs="PT Serif"/>
        </w:rPr>
        <w:t xml:space="preserve">, without thinking about how many views and/or subscribers that they will get. </w:t>
      </w:r>
      <w:proofErr w:type="spellStart"/>
      <w:r w:rsidRPr="003E3957">
        <w:rPr>
          <w:rFonts w:ascii="PT Serif" w:hAnsi="PT Serif" w:cs="PT Serif"/>
        </w:rPr>
        <w:t>Youtube</w:t>
      </w:r>
      <w:proofErr w:type="spellEnd"/>
      <w:r w:rsidRPr="003E3957">
        <w:rPr>
          <w:rFonts w:ascii="PT Serif" w:hAnsi="PT Serif" w:cs="PT Serif"/>
        </w:rPr>
        <w:t xml:space="preserve"> also affects the United States by broadcasting presidential elections, politics, commercials, and recent news. Many </w:t>
      </w:r>
      <w:proofErr w:type="spellStart"/>
      <w:r w:rsidRPr="003E3957">
        <w:rPr>
          <w:rFonts w:ascii="PT Serif" w:hAnsi="PT Serif" w:cs="PT Serif"/>
        </w:rPr>
        <w:t>Youtubers</w:t>
      </w:r>
      <w:proofErr w:type="spellEnd"/>
      <w:r w:rsidRPr="003E3957">
        <w:rPr>
          <w:rFonts w:ascii="PT Serif" w:hAnsi="PT Serif" w:cs="PT Serif"/>
        </w:rPr>
        <w:t xml:space="preserve"> will post videos with amusing and unnecessary thumbnails to entertain and get </w:t>
      </w:r>
      <w:proofErr w:type="spellStart"/>
      <w:r w:rsidRPr="003E3957">
        <w:rPr>
          <w:rFonts w:ascii="PT Serif" w:hAnsi="PT Serif" w:cs="PT Serif"/>
        </w:rPr>
        <w:t>viewers</w:t>
      </w:r>
      <w:proofErr w:type="spellEnd"/>
      <w:r w:rsidRPr="003E3957">
        <w:rPr>
          <w:rFonts w:ascii="PT Serif" w:hAnsi="PT Serif" w:cs="PT Serif"/>
        </w:rPr>
        <w:t xml:space="preserve"> attention which can lead to a misinterpretation of the actual video.</w:t>
      </w:r>
    </w:p>
    <w:p w14:paraId="6508DA9E" w14:textId="77777777" w:rsidR="003E3957" w:rsidRPr="003E3957" w:rsidRDefault="003E3957" w:rsidP="003E3957">
      <w:pPr>
        <w:widowControl w:val="0"/>
        <w:autoSpaceDE w:val="0"/>
        <w:autoSpaceDN w:val="0"/>
        <w:adjustRightInd w:val="0"/>
        <w:ind w:left="-567" w:right="-619"/>
        <w:jc w:val="both"/>
        <w:rPr>
          <w:rFonts w:ascii="PT Serif" w:hAnsi="PT Serif" w:cs="PT Serif"/>
        </w:rPr>
      </w:pPr>
    </w:p>
    <w:p w14:paraId="1FB7D9FC" w14:textId="77777777" w:rsidR="003E3957" w:rsidRDefault="003E3957" w:rsidP="003E3957">
      <w:pPr>
        <w:widowControl w:val="0"/>
        <w:autoSpaceDE w:val="0"/>
        <w:autoSpaceDN w:val="0"/>
        <w:adjustRightInd w:val="0"/>
        <w:ind w:left="-567" w:right="-619"/>
        <w:jc w:val="both"/>
        <w:rPr>
          <w:rFonts w:ascii="PT Serif" w:hAnsi="PT Serif" w:cs="PT Serif"/>
        </w:rPr>
      </w:pPr>
      <w:r w:rsidRPr="003E3957">
        <w:rPr>
          <w:rFonts w:ascii="PT Serif" w:hAnsi="PT Serif" w:cs="PT Serif"/>
        </w:rPr>
        <w:t xml:space="preserve">Publically posting videos on topics related to worldwide news such as shootings, debates, and political campaigns can have positive or negative impact on viewers. Whereas some viewers will take the news positively and applaud the topic of the video, others may take it negatively by commenting unnecessary and useless comments, possibly targeting people in the video, resulting in a cyber argument. Some videos on topics such as political campaigns and debates can also be misleading to viewers if the uploader is not showing the full conflict, and only defending their side, resulting in a biased video. Biased videos show the negative impact on </w:t>
      </w:r>
      <w:proofErr w:type="spellStart"/>
      <w:r w:rsidRPr="003E3957">
        <w:rPr>
          <w:rFonts w:ascii="PT Serif" w:hAnsi="PT Serif" w:cs="PT Serif"/>
        </w:rPr>
        <w:t>Youtube</w:t>
      </w:r>
      <w:proofErr w:type="spellEnd"/>
      <w:r w:rsidRPr="003E3957">
        <w:rPr>
          <w:rFonts w:ascii="PT Serif" w:hAnsi="PT Serif" w:cs="PT Serif"/>
        </w:rPr>
        <w:t xml:space="preserve"> in our society by showing only what society wants to see, and not the major and foremost problem.</w:t>
      </w:r>
    </w:p>
    <w:p w14:paraId="6B325250" w14:textId="77777777" w:rsidR="003E3957" w:rsidRPr="003E3957" w:rsidRDefault="003E3957" w:rsidP="003E3957">
      <w:pPr>
        <w:widowControl w:val="0"/>
        <w:autoSpaceDE w:val="0"/>
        <w:autoSpaceDN w:val="0"/>
        <w:adjustRightInd w:val="0"/>
        <w:ind w:left="-567" w:right="-619"/>
        <w:jc w:val="both"/>
        <w:rPr>
          <w:rFonts w:ascii="PT Serif" w:hAnsi="PT Serif" w:cs="PT Serif"/>
        </w:rPr>
      </w:pPr>
    </w:p>
    <w:p w14:paraId="048CC8FE" w14:textId="77777777" w:rsidR="003E3957" w:rsidRDefault="003E3957" w:rsidP="003E3957">
      <w:pPr>
        <w:widowControl w:val="0"/>
        <w:autoSpaceDE w:val="0"/>
        <w:autoSpaceDN w:val="0"/>
        <w:adjustRightInd w:val="0"/>
        <w:ind w:left="-567" w:right="-619"/>
        <w:jc w:val="both"/>
        <w:rPr>
          <w:rFonts w:ascii="PT Serif" w:hAnsi="PT Serif" w:cs="PT Serif"/>
        </w:rPr>
      </w:pPr>
      <w:r w:rsidRPr="003E3957">
        <w:rPr>
          <w:rFonts w:ascii="PT Serif" w:hAnsi="PT Serif" w:cs="PT Serif"/>
        </w:rPr>
        <w:t xml:space="preserve">YouTube’s influence can be a positive or negative impact on our society by the diverse of YouTube videos. Many YouTubers upload opinionated videos on current events or topics from their perspective. If viewers believe and/or agree with the content of the video, they will most likely become influenced, regardless or not if the topic is positive or negative. Even though some videos on YouTube are not made to persuade or entertain people, </w:t>
      </w:r>
      <w:proofErr w:type="gramStart"/>
      <w:r w:rsidRPr="003E3957">
        <w:rPr>
          <w:rFonts w:ascii="PT Serif" w:hAnsi="PT Serif" w:cs="PT Serif"/>
        </w:rPr>
        <w:t>the majority of</w:t>
      </w:r>
      <w:proofErr w:type="gramEnd"/>
      <w:r w:rsidRPr="003E3957">
        <w:rPr>
          <w:rFonts w:ascii="PT Serif" w:hAnsi="PT Serif" w:cs="PT Serif"/>
        </w:rPr>
        <w:t xml:space="preserve"> them have a purpose.</w:t>
      </w:r>
    </w:p>
    <w:p w14:paraId="1AD60E85" w14:textId="77777777" w:rsidR="00CE0605" w:rsidRPr="003E3957" w:rsidRDefault="00CE0605" w:rsidP="003E3957">
      <w:pPr>
        <w:widowControl w:val="0"/>
        <w:autoSpaceDE w:val="0"/>
        <w:autoSpaceDN w:val="0"/>
        <w:adjustRightInd w:val="0"/>
        <w:ind w:left="-567" w:right="-619"/>
        <w:jc w:val="both"/>
        <w:rPr>
          <w:rFonts w:ascii="PT Serif" w:hAnsi="PT Serif" w:cs="PT Serif"/>
        </w:rPr>
      </w:pPr>
    </w:p>
    <w:p w14:paraId="28076A8D" w14:textId="77777777" w:rsidR="00D3247E" w:rsidRPr="003E3957" w:rsidRDefault="003E3957" w:rsidP="003E3957">
      <w:pPr>
        <w:ind w:left="-567" w:right="-619"/>
        <w:jc w:val="both"/>
      </w:pPr>
      <w:r w:rsidRPr="003E3957">
        <w:rPr>
          <w:rFonts w:ascii="PT Serif" w:hAnsi="PT Serif" w:cs="PT Serif"/>
        </w:rPr>
        <w:t xml:space="preserve">Source: </w:t>
      </w:r>
      <w:hyperlink r:id="rId14" w:history="1">
        <w:r w:rsidRPr="003E3957">
          <w:rPr>
            <w:rFonts w:ascii="PT Serif" w:hAnsi="PT Serif" w:cs="PT Serif"/>
            <w:color w:val="00006D"/>
          </w:rPr>
          <w:t>http://www.jeffbullas.com/2012/05/23/35-mind-numbing-youtube-facts-figures-and-statistics-infographic/</w:t>
        </w:r>
      </w:hyperlink>
    </w:p>
    <w:sectPr w:rsidR="00D3247E" w:rsidRPr="003E3957"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57"/>
    <w:rsid w:val="001716B0"/>
    <w:rsid w:val="003E3957"/>
    <w:rsid w:val="00854E6F"/>
    <w:rsid w:val="00862FA7"/>
    <w:rsid w:val="00952A95"/>
    <w:rsid w:val="00CE0605"/>
    <w:rsid w:val="00D324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8613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jeffbullas.com/2012/05/23/35-mind-numbing-youtube-facts-figures-and-statistics-infographic/" TargetMode="External"/><Relationship Id="rId12" Type="http://schemas.openxmlformats.org/officeDocument/2006/relationships/hyperlink" Target="http://www.jeffbullas.com/2012/05/23/35-mind-numbing-youtube-facts-figures-and-statistics-infographic/" TargetMode="External"/><Relationship Id="rId13" Type="http://schemas.openxmlformats.org/officeDocument/2006/relationships/hyperlink" Target="http://www.jeffbullas.com/2012/05/23/35-mind-numbing-youtube-facts-figures-and-statistics-infographic/" TargetMode="External"/><Relationship Id="rId14" Type="http://schemas.openxmlformats.org/officeDocument/2006/relationships/hyperlink" Target="http://www.jeffbullas.com/2012/05/23/35-mind-numbing-youtube-facts-figures-and-statistics-infographi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themycenaean.org/author/kfortson/" TargetMode="External"/><Relationship Id="rId7" Type="http://schemas.openxmlformats.org/officeDocument/2006/relationships/hyperlink" Target="http://www.jeffbullas.com/2012/05/23/35-mind-numbing-youtube-facts-figures-and-statistics-infographic/" TargetMode="External"/><Relationship Id="rId8" Type="http://schemas.openxmlformats.org/officeDocument/2006/relationships/hyperlink" Target="http://www.jeffbullas.com/2012/05/23/35-mind-numbing-youtube-facts-figures-and-statistics-infographic/" TargetMode="External"/><Relationship Id="rId9" Type="http://schemas.openxmlformats.org/officeDocument/2006/relationships/hyperlink" Target="http://www.jeffbullas.com/2012/05/23/35-mind-numbing-youtube-facts-figures-and-statistics-infographic/" TargetMode="External"/><Relationship Id="rId10" Type="http://schemas.openxmlformats.org/officeDocument/2006/relationships/hyperlink" Target="http://www.jeffbullas.com/2012/05/23/35-mind-numbing-youtube-facts-figures-and-statistics-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2018-09-04T03:35:00Z</cp:lastPrinted>
  <dcterms:created xsi:type="dcterms:W3CDTF">2018-09-09T13:12:00Z</dcterms:created>
  <dcterms:modified xsi:type="dcterms:W3CDTF">2018-09-09T13:12:00Z</dcterms:modified>
</cp:coreProperties>
</file>