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2B" w:rsidRDefault="00074253">
      <w:pPr>
        <w:rPr>
          <w:lang w:val="en-AU"/>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6400" cy="342900"/>
                <wp:effectExtent l="0" t="0" r="127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000000"/>
                        </a:solidFill>
                        <a:ln w="9525">
                          <a:solidFill>
                            <a:srgbClr val="000000"/>
                          </a:solidFill>
                          <a:miter lim="800000"/>
                          <a:headEnd/>
                          <a:tailEnd/>
                        </a:ln>
                      </wps:spPr>
                      <wps:txbx>
                        <w:txbxContent>
                          <w:p w:rsidR="00A258DB" w:rsidRPr="00A258DB" w:rsidRDefault="00A258DB">
                            <w:pPr>
                              <w:rPr>
                                <w:rFonts w:ascii="Arial" w:hAnsi="Arial" w:cs="Arial"/>
                                <w:b/>
                                <w:color w:val="FFFFFF"/>
                                <w:sz w:val="28"/>
                                <w:szCs w:val="28"/>
                                <w:lang w:val="en-AU"/>
                              </w:rPr>
                            </w:pPr>
                            <w:r>
                              <w:rPr>
                                <w:lang w:val="en-AU"/>
                              </w:rPr>
                              <w:t xml:space="preserve"> </w:t>
                            </w:r>
                            <w:r w:rsidR="00074253">
                              <w:rPr>
                                <w:rFonts w:ascii="Arial" w:hAnsi="Arial" w:cs="Arial"/>
                                <w:b/>
                                <w:color w:val="FFFFFF"/>
                                <w:sz w:val="28"/>
                                <w:szCs w:val="28"/>
                                <w:lang w:val="en-AU"/>
                              </w:rPr>
                              <w:t xml:space="preserve">       Production One          </w:t>
                            </w:r>
                            <w:bookmarkStart w:id="0" w:name="_GoBack"/>
                            <w:bookmarkEnd w:id="0"/>
                            <w:r w:rsidR="00690402">
                              <w:rPr>
                                <w:rFonts w:ascii="Arial" w:hAnsi="Arial" w:cs="Arial"/>
                                <w:b/>
                                <w:color w:val="FFFFFF"/>
                                <w:sz w:val="28"/>
                                <w:szCs w:val="28"/>
                                <w:lang w:val="en-AU"/>
                              </w:rPr>
                              <w:t xml:space="preserve">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0;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" fillcolor="black">
                <v:textbox>
                  <w:txbxContent>
                    <w:p w:rsidR="00A258DB" w:rsidRPr="00A258DB" w:rsidRDefault="00A258DB">
                      <w:pPr>
                        <w:rPr>
                          <w:rFonts w:ascii="Arial" w:hAnsi="Arial" w:cs="Arial"/>
                          <w:b/>
                          <w:color w:val="FFFFFF"/>
                          <w:sz w:val="28"/>
                          <w:szCs w:val="28"/>
                          <w:lang w:val="en-AU"/>
                        </w:rPr>
                      </w:pPr>
                      <w:r>
                        <w:rPr>
                          <w:lang w:val="en-AU"/>
                        </w:rPr>
                        <w:t xml:space="preserve"> </w:t>
                      </w:r>
                      <w:r w:rsidR="00074253">
                        <w:rPr>
                          <w:rFonts w:ascii="Arial" w:hAnsi="Arial" w:cs="Arial"/>
                          <w:b/>
                          <w:color w:val="FFFFFF"/>
                          <w:sz w:val="28"/>
                          <w:szCs w:val="28"/>
                          <w:lang w:val="en-AU"/>
                        </w:rPr>
                        <w:t xml:space="preserve">       Production One          </w:t>
                      </w:r>
                      <w:bookmarkStart w:id="1" w:name="_GoBack"/>
                      <w:bookmarkEnd w:id="1"/>
                      <w:r w:rsidR="00690402">
                        <w:rPr>
                          <w:rFonts w:ascii="Arial" w:hAnsi="Arial" w:cs="Arial"/>
                          <w:b/>
                          <w:color w:val="FFFFFF"/>
                          <w:sz w:val="28"/>
                          <w:szCs w:val="28"/>
                          <w:lang w:val="en-AU"/>
                        </w:rPr>
                        <w:t xml:space="preserve"> documentation</w:t>
                      </w:r>
                    </w:p>
                  </w:txbxContent>
                </v:textbox>
              </v:shape>
            </w:pict>
          </mc:Fallback>
        </mc:AlternateContent>
      </w:r>
    </w:p>
    <w:p w:rsidR="00A258DB" w:rsidRDefault="00A258DB">
      <w:pPr>
        <w:rPr>
          <w:lang w:val="en-AU"/>
        </w:rPr>
      </w:pPr>
    </w:p>
    <w:p w:rsidR="00A258DB" w:rsidRDefault="00A258DB">
      <w:pPr>
        <w:rPr>
          <w:lang w:val="en-AU"/>
        </w:rPr>
      </w:pPr>
    </w:p>
    <w:p w:rsidR="00955D81" w:rsidRDefault="00955D81">
      <w:pPr>
        <w:rPr>
          <w:lang w:val="en-AU"/>
        </w:rPr>
      </w:pPr>
      <w:r>
        <w:rPr>
          <w:lang w:val="en-AU"/>
        </w:rPr>
        <w:t xml:space="preserve">                               </w:t>
      </w:r>
    </w:p>
    <w:p w:rsidR="00955D81" w:rsidRPr="00A258DB" w:rsidRDefault="00955D81">
      <w:pPr>
        <w:rPr>
          <w:rFonts w:ascii="Arial" w:hAnsi="Arial" w:cs="Arial"/>
          <w:b/>
          <w:lang w:val="en-AU"/>
        </w:rPr>
      </w:pPr>
    </w:p>
    <w:p w:rsidR="00955D81" w:rsidRPr="00690402" w:rsidRDefault="00955D81">
      <w:pPr>
        <w:numPr>
          <w:ilvl w:val="0"/>
          <w:numId w:val="2"/>
        </w:numPr>
      </w:pPr>
      <w:r w:rsidRPr="00A258DB">
        <w:rPr>
          <w:rFonts w:ascii="Arial" w:hAnsi="Arial" w:cs="Arial"/>
          <w:b/>
          <w:lang w:val="en-AU"/>
        </w:rPr>
        <w:t xml:space="preserve">1.: </w:t>
      </w:r>
      <w:r w:rsidR="00690402">
        <w:rPr>
          <w:rFonts w:ascii="Arial" w:hAnsi="Arial" w:cs="Arial"/>
          <w:b/>
          <w:lang w:val="en-AU"/>
        </w:rPr>
        <w:t>Statement of Intention</w:t>
      </w:r>
      <w:r w:rsidRPr="00A258DB">
        <w:rPr>
          <w:rFonts w:ascii="Arial" w:hAnsi="Arial" w:cs="Arial"/>
          <w:b/>
          <w:lang w:val="en-AU"/>
        </w:rPr>
        <w:t xml:space="preserve"> </w:t>
      </w:r>
      <w:r w:rsidR="00690402">
        <w:rPr>
          <w:rFonts w:ascii="Arial" w:hAnsi="Arial" w:cs="Arial"/>
          <w:b/>
          <w:lang w:val="en-AU"/>
        </w:rPr>
        <w:t>(</w:t>
      </w:r>
      <w:r w:rsidR="00690402" w:rsidRPr="00F20806">
        <w:t>Describe the general intention of your piece. What do you hope to achieve in this exercise. This may include learning to use technical equipment and/or applying a certain media process and applicatio</w:t>
      </w:r>
      <w:r w:rsidR="00690402">
        <w:t xml:space="preserve">n to achieve a specific effect or to express an artistic style: </w:t>
      </w:r>
      <w:r w:rsidR="00F30728">
        <w:t xml:space="preserve">What equipment will you use?  The audience you wish to engage </w:t>
      </w:r>
      <w:r w:rsidR="00690402">
        <w:t xml:space="preserve"> </w:t>
      </w:r>
    </w:p>
    <w:p w:rsidR="00955D81" w:rsidRDefault="00955D81">
      <w:pPr>
        <w:rPr>
          <w:lang w:val="en-AU"/>
        </w:rPr>
      </w:pPr>
      <w:r>
        <w:rPr>
          <w:lang w:val="en-AU"/>
        </w:rPr>
        <w:t>______________________________________________________________________</w:t>
      </w:r>
      <w:r w:rsidR="00690402">
        <w:rPr>
          <w:lang w:val="en-AU"/>
        </w:rPr>
        <w:t>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955D81" w:rsidRDefault="00955D81">
      <w:pPr>
        <w:rPr>
          <w:lang w:val="en-AU"/>
        </w:rPr>
      </w:pPr>
    </w:p>
    <w:p w:rsidR="003006FA" w:rsidRDefault="003006FA" w:rsidP="003006FA">
      <w:pPr>
        <w:rPr>
          <w:lang w:val="en-AU"/>
        </w:rPr>
      </w:pPr>
      <w:r>
        <w:rPr>
          <w:lang w:val="en-AU"/>
        </w:rPr>
        <w:t>________________________________________________________________________</w:t>
      </w:r>
    </w:p>
    <w:p w:rsidR="003006FA" w:rsidRDefault="003006FA" w:rsidP="003006FA">
      <w:pPr>
        <w:rPr>
          <w:lang w:val="en-AU"/>
        </w:rPr>
      </w:pPr>
    </w:p>
    <w:p w:rsidR="003006FA" w:rsidRDefault="003006FA" w:rsidP="003006FA">
      <w:pPr>
        <w:rPr>
          <w:lang w:val="en-AU"/>
        </w:rPr>
      </w:pPr>
      <w:r>
        <w:rPr>
          <w:lang w:val="en-AU"/>
        </w:rPr>
        <w:t>________________________________________________________________________</w:t>
      </w:r>
    </w:p>
    <w:p w:rsidR="003006FA" w:rsidRDefault="003006FA" w:rsidP="003006FA">
      <w:pPr>
        <w:rPr>
          <w:lang w:val="en-AU"/>
        </w:rPr>
      </w:pPr>
    </w:p>
    <w:p w:rsidR="003006FA" w:rsidRDefault="003006FA" w:rsidP="003006FA">
      <w:pPr>
        <w:rPr>
          <w:lang w:val="en-AU"/>
        </w:rPr>
      </w:pPr>
      <w:r>
        <w:rPr>
          <w:lang w:val="en-AU"/>
        </w:rPr>
        <w:t>________________________________________________________________________</w:t>
      </w:r>
    </w:p>
    <w:p w:rsidR="003006FA" w:rsidRDefault="003006FA">
      <w:pPr>
        <w:rPr>
          <w:lang w:val="en-AU"/>
        </w:rPr>
      </w:pPr>
    </w:p>
    <w:p w:rsidR="00690402" w:rsidRDefault="00690402">
      <w:pPr>
        <w:rPr>
          <w:lang w:val="en-AU"/>
        </w:rPr>
      </w:pPr>
    </w:p>
    <w:p w:rsidR="00690402" w:rsidRDefault="00690402">
      <w:pPr>
        <w:rPr>
          <w:lang w:val="en-AU"/>
        </w:rPr>
      </w:pPr>
    </w:p>
    <w:p w:rsidR="00690402" w:rsidRDefault="00690402">
      <w:pPr>
        <w:rPr>
          <w:lang w:val="en-AU"/>
        </w:rPr>
      </w:pPr>
    </w:p>
    <w:p w:rsidR="00690402" w:rsidRDefault="00690402">
      <w:pPr>
        <w:rPr>
          <w:lang w:val="en-AU"/>
        </w:rPr>
      </w:pPr>
    </w:p>
    <w:p w:rsidR="00690402" w:rsidRDefault="00690402">
      <w:pPr>
        <w:rPr>
          <w:lang w:val="en-AU"/>
        </w:rPr>
      </w:pPr>
    </w:p>
    <w:p w:rsidR="00A258DB" w:rsidRDefault="00A258DB">
      <w:pPr>
        <w:rPr>
          <w:lang w:val="en-AU"/>
        </w:rPr>
      </w:pPr>
    </w:p>
    <w:p w:rsidR="00D772AB" w:rsidRPr="00690402" w:rsidRDefault="00690402" w:rsidP="00A258DB">
      <w:pPr>
        <w:jc w:val="both"/>
        <w:rPr>
          <w:rFonts w:ascii="Arial" w:hAnsi="Arial" w:cs="Arial"/>
          <w:b/>
          <w:sz w:val="22"/>
          <w:szCs w:val="22"/>
          <w:lang w:val="en-AU"/>
        </w:rPr>
      </w:pPr>
      <w:r>
        <w:rPr>
          <w:rFonts w:ascii="Arial" w:hAnsi="Arial" w:cs="Arial"/>
          <w:b/>
          <w:lang w:val="en-AU"/>
        </w:rPr>
        <w:lastRenderedPageBreak/>
        <w:t xml:space="preserve">2.Specifications  </w:t>
      </w:r>
      <w:r w:rsidRPr="00690402">
        <w:rPr>
          <w:rFonts w:ascii="Arial" w:hAnsi="Arial" w:cs="Arial"/>
          <w:b/>
          <w:sz w:val="22"/>
          <w:szCs w:val="22"/>
          <w:lang w:val="en-AU"/>
        </w:rPr>
        <w:t>(</w:t>
      </w:r>
      <w:r w:rsidR="00D772AB" w:rsidRPr="00690402">
        <w:rPr>
          <w:rFonts w:ascii="Arial" w:hAnsi="Arial" w:cs="Arial"/>
          <w:b/>
          <w:sz w:val="22"/>
          <w:szCs w:val="22"/>
          <w:lang w:val="en-AU"/>
        </w:rPr>
        <w:t xml:space="preserve">Discuss the two specifications that will best help you convey your selected concepts/ideas to your intended audience. Explain how you plan to </w:t>
      </w:r>
      <w:r w:rsidRPr="00690402">
        <w:rPr>
          <w:rFonts w:ascii="Arial" w:hAnsi="Arial" w:cs="Arial"/>
          <w:b/>
          <w:sz w:val="22"/>
          <w:szCs w:val="22"/>
          <w:lang w:val="en-AU"/>
        </w:rPr>
        <w:t xml:space="preserve">explore /examine or </w:t>
      </w:r>
      <w:r w:rsidR="00D772AB" w:rsidRPr="00690402">
        <w:rPr>
          <w:rFonts w:ascii="Arial" w:hAnsi="Arial" w:cs="Arial"/>
          <w:b/>
          <w:sz w:val="22"/>
          <w:szCs w:val="22"/>
          <w:lang w:val="en-AU"/>
        </w:rPr>
        <w:t>use the specifications to communicate meaning</w:t>
      </w:r>
      <w:r w:rsidR="00F30728">
        <w:rPr>
          <w:rFonts w:ascii="Arial" w:hAnsi="Arial" w:cs="Arial"/>
          <w:b/>
          <w:sz w:val="22"/>
          <w:szCs w:val="22"/>
          <w:lang w:val="en-AU"/>
        </w:rPr>
        <w:t xml:space="preserve"> or to achieve your style/ application or process</w:t>
      </w:r>
      <w:r w:rsidRPr="00690402">
        <w:rPr>
          <w:rFonts w:ascii="Arial" w:hAnsi="Arial" w:cs="Arial"/>
          <w:b/>
          <w:sz w:val="22"/>
          <w:szCs w:val="22"/>
          <w:lang w:val="en-AU"/>
        </w:rPr>
        <w:t xml:space="preserve">) </w:t>
      </w:r>
    </w:p>
    <w:p w:rsidR="00D772AB" w:rsidRDefault="00D772AB">
      <w:pPr>
        <w:rPr>
          <w:lang w:val="en-AU"/>
        </w:rPr>
      </w:pPr>
      <w:r>
        <w:rPr>
          <w:lang w:val="en-AU"/>
        </w:rPr>
        <w:t xml:space="preserve"> </w:t>
      </w:r>
    </w:p>
    <w:p w:rsidR="00690402" w:rsidRDefault="00690402" w:rsidP="00D772AB">
      <w:pPr>
        <w:rPr>
          <w:lang w:val="en-AU"/>
        </w:rPr>
      </w:pPr>
      <w:r w:rsidRPr="00690402">
        <w:rPr>
          <w:rFonts w:ascii="Arial" w:hAnsi="Arial"/>
          <w:b/>
          <w:bCs/>
          <w:lang w:val="en-AU"/>
        </w:rPr>
        <w:t>S</w:t>
      </w:r>
      <w:r>
        <w:rPr>
          <w:rFonts w:ascii="Arial" w:hAnsi="Arial"/>
          <w:b/>
          <w:bCs/>
          <w:lang w:val="en-AU"/>
        </w:rPr>
        <w:t>pecification1</w:t>
      </w:r>
      <w:r>
        <w:rPr>
          <w:lang w:val="en-AU"/>
        </w:rPr>
        <w:t xml:space="preserve">  </w:t>
      </w:r>
    </w:p>
    <w:p w:rsidR="00D772AB" w:rsidRDefault="00D772AB" w:rsidP="00D772AB">
      <w:pPr>
        <w:rPr>
          <w:lang w:val="en-AU"/>
        </w:rPr>
      </w:pPr>
      <w:r>
        <w:rPr>
          <w:lang w:val="en-AU"/>
        </w:rPr>
        <w:t>.____________________________________________________________________</w:t>
      </w:r>
      <w:r w:rsidR="00690402">
        <w:rPr>
          <w:lang w:val="en-AU"/>
        </w:rPr>
        <w:t>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690402" w:rsidRDefault="00690402" w:rsidP="00D772AB">
      <w:pPr>
        <w:rPr>
          <w:lang w:val="en-AU"/>
        </w:rPr>
      </w:pPr>
    </w:p>
    <w:p w:rsidR="00690402" w:rsidRDefault="00690402" w:rsidP="00690402">
      <w:pPr>
        <w:rPr>
          <w:lang w:val="en-AU"/>
        </w:rPr>
      </w:pPr>
      <w:r>
        <w:rPr>
          <w:lang w:val="en-AU"/>
        </w:rPr>
        <w:t>________________________________________________________________________</w:t>
      </w:r>
    </w:p>
    <w:p w:rsidR="00D772AB" w:rsidRDefault="00D772AB" w:rsidP="00D772AB">
      <w:pPr>
        <w:rPr>
          <w:lang w:val="en-AU"/>
        </w:rPr>
      </w:pPr>
    </w:p>
    <w:p w:rsidR="00F30728" w:rsidRDefault="00F30728" w:rsidP="00F30728">
      <w:pPr>
        <w:rPr>
          <w:lang w:val="en-AU"/>
        </w:rPr>
      </w:pPr>
      <w:r>
        <w:rPr>
          <w:lang w:val="en-AU"/>
        </w:rPr>
        <w:t>._______________________________________________________________________</w:t>
      </w:r>
    </w:p>
    <w:p w:rsidR="00F30728" w:rsidRDefault="00F30728" w:rsidP="00F30728">
      <w:pPr>
        <w:rPr>
          <w:lang w:val="en-AU"/>
        </w:rPr>
      </w:pPr>
    </w:p>
    <w:p w:rsidR="00F30728" w:rsidRDefault="00F30728" w:rsidP="00D772AB">
      <w:pPr>
        <w:rPr>
          <w:lang w:val="en-AU"/>
        </w:rPr>
      </w:pPr>
    </w:p>
    <w:p w:rsidR="00D772AB" w:rsidRDefault="00690402" w:rsidP="00D772AB">
      <w:pPr>
        <w:rPr>
          <w:lang w:val="en-AU"/>
        </w:rPr>
      </w:pPr>
      <w:r w:rsidRPr="00690402">
        <w:rPr>
          <w:rFonts w:ascii="Arial" w:hAnsi="Arial"/>
          <w:b/>
          <w:bCs/>
          <w:lang w:val="en-AU"/>
        </w:rPr>
        <w:t>Specification 2</w:t>
      </w:r>
      <w:r>
        <w:rPr>
          <w:lang w:val="en-AU"/>
        </w:rPr>
        <w:t xml:space="preserve"> </w:t>
      </w:r>
      <w:r w:rsidR="00A258DB">
        <w:rPr>
          <w:lang w:val="en-AU"/>
        </w:rPr>
        <w:t xml:space="preserve"> </w:t>
      </w:r>
      <w:r w:rsidR="00D772AB">
        <w:rPr>
          <w:lang w:val="en-AU"/>
        </w:rPr>
        <w:t>_______________________________________</w:t>
      </w:r>
      <w:r w:rsidR="00A258DB">
        <w:rPr>
          <w:lang w:val="en-AU"/>
        </w:rPr>
        <w:t>_____________________________</w:t>
      </w:r>
      <w:r>
        <w:rPr>
          <w:lang w:val="en-AU"/>
        </w:rPr>
        <w:t>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A258DB" w:rsidRDefault="00A258DB" w:rsidP="00A258DB">
      <w:pPr>
        <w:rPr>
          <w:lang w:val="en-AU"/>
        </w:rPr>
      </w:pPr>
      <w:r>
        <w:rPr>
          <w:lang w:val="en-AU"/>
        </w:rPr>
        <w:t>________________________________________________________________________</w:t>
      </w:r>
    </w:p>
    <w:p w:rsidR="00A258DB" w:rsidRDefault="00A258DB" w:rsidP="00A258DB">
      <w:pPr>
        <w:rPr>
          <w:lang w:val="en-AU"/>
        </w:rPr>
      </w:pPr>
    </w:p>
    <w:p w:rsidR="00A258DB" w:rsidRDefault="00A258DB" w:rsidP="00A258DB">
      <w:pPr>
        <w:rPr>
          <w:lang w:val="en-AU"/>
        </w:rPr>
      </w:pPr>
      <w:r>
        <w:rPr>
          <w:lang w:val="en-AU"/>
        </w:rPr>
        <w:t>________________________________________________________________________</w:t>
      </w:r>
    </w:p>
    <w:p w:rsidR="00A258DB" w:rsidRDefault="00A258DB" w:rsidP="00A258DB">
      <w:pPr>
        <w:rPr>
          <w:lang w:val="en-AU"/>
        </w:rPr>
      </w:pPr>
    </w:p>
    <w:p w:rsidR="00A258DB" w:rsidRDefault="00A258DB" w:rsidP="00A258DB">
      <w:pPr>
        <w:rPr>
          <w:lang w:val="en-AU"/>
        </w:rPr>
      </w:pPr>
      <w:r>
        <w:rPr>
          <w:lang w:val="en-AU"/>
        </w:rPr>
        <w:t>________________________________________________________________________</w:t>
      </w:r>
    </w:p>
    <w:p w:rsidR="00690402" w:rsidRDefault="00690402" w:rsidP="00690402">
      <w:pPr>
        <w:ind w:left="360"/>
        <w:rPr>
          <w:b/>
          <w:bCs/>
        </w:rPr>
      </w:pPr>
    </w:p>
    <w:p w:rsidR="00690402" w:rsidRPr="00690402" w:rsidRDefault="00690402" w:rsidP="00690402">
      <w:pPr>
        <w:ind w:left="360"/>
        <w:rPr>
          <w:rFonts w:ascii="Arial" w:hAnsi="Arial"/>
          <w:b/>
          <w:bCs/>
        </w:rPr>
      </w:pPr>
    </w:p>
    <w:p w:rsidR="00690402" w:rsidRPr="00690402" w:rsidRDefault="00690402" w:rsidP="00690402">
      <w:pPr>
        <w:rPr>
          <w:rFonts w:ascii="Arial" w:hAnsi="Arial"/>
          <w:b/>
          <w:bCs/>
        </w:rPr>
      </w:pPr>
      <w:r w:rsidRPr="00690402">
        <w:rPr>
          <w:rFonts w:ascii="Arial" w:hAnsi="Arial"/>
          <w:b/>
          <w:bCs/>
        </w:rPr>
        <w:t>3.</w:t>
      </w:r>
      <w:r w:rsidR="00E6322A">
        <w:rPr>
          <w:rFonts w:ascii="Arial" w:hAnsi="Arial"/>
          <w:b/>
          <w:bCs/>
        </w:rPr>
        <w:t>Evaluation</w:t>
      </w:r>
    </w:p>
    <w:p w:rsidR="00690402" w:rsidRPr="00690402" w:rsidRDefault="00690402" w:rsidP="00690402">
      <w:pPr>
        <w:ind w:left="360"/>
        <w:rPr>
          <w:rFonts w:ascii="Arial" w:hAnsi="Arial"/>
          <w:b/>
          <w:bCs/>
        </w:rPr>
      </w:pPr>
    </w:p>
    <w:p w:rsidR="00690402" w:rsidRPr="00690402" w:rsidRDefault="00690402" w:rsidP="00690402">
      <w:pPr>
        <w:jc w:val="both"/>
        <w:rPr>
          <w:rFonts w:ascii="Arial" w:hAnsi="Arial"/>
          <w:b/>
          <w:bCs/>
          <w:sz w:val="22"/>
          <w:szCs w:val="22"/>
        </w:rPr>
      </w:pPr>
      <w:r w:rsidRPr="00690402">
        <w:rPr>
          <w:rFonts w:ascii="Arial" w:hAnsi="Arial"/>
          <w:b/>
          <w:bCs/>
          <w:sz w:val="22"/>
          <w:szCs w:val="22"/>
        </w:rPr>
        <w:t>An explanation of how the completed exercises realises the stated intention/s of the exercise. The explanation should outline the extent to which the intention/s were realized.</w:t>
      </w:r>
    </w:p>
    <w:p w:rsidR="00690402" w:rsidRPr="00690402" w:rsidRDefault="00690402" w:rsidP="00690402">
      <w:pPr>
        <w:jc w:val="both"/>
        <w:rPr>
          <w:rFonts w:ascii="Arial" w:hAnsi="Arial"/>
          <w:b/>
          <w:bCs/>
          <w:sz w:val="22"/>
          <w:szCs w:val="22"/>
        </w:rPr>
      </w:pPr>
    </w:p>
    <w:p w:rsidR="00690402" w:rsidRPr="00690402" w:rsidRDefault="00690402" w:rsidP="00690402">
      <w:pPr>
        <w:jc w:val="both"/>
        <w:rPr>
          <w:rFonts w:ascii="Arial" w:hAnsi="Arial"/>
          <w:b/>
          <w:bCs/>
          <w:sz w:val="22"/>
          <w:szCs w:val="22"/>
        </w:rPr>
      </w:pPr>
      <w:r w:rsidRPr="00690402">
        <w:rPr>
          <w:rFonts w:ascii="Arial" w:hAnsi="Arial"/>
          <w:b/>
          <w:bCs/>
          <w:sz w:val="22"/>
          <w:szCs w:val="22"/>
        </w:rPr>
        <w:t xml:space="preserve">Document and discuss some of the capacities of the equipment and media applications that you applied in your production exercise and explain the extent to which your product achieved you intention </w:t>
      </w:r>
    </w:p>
    <w:p w:rsidR="00690402" w:rsidRPr="00F20806" w:rsidRDefault="00690402" w:rsidP="00690402">
      <w:pPr>
        <w:ind w:left="360"/>
        <w:rPr>
          <w:b/>
          <w:bCs/>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Pr="00690402" w:rsidRDefault="00690402" w:rsidP="00690402"/>
    <w:sectPr w:rsidR="00690402" w:rsidRPr="00690402" w:rsidSect="00F30728">
      <w:pgSz w:w="12240" w:h="15840"/>
      <w:pgMar w:top="5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52D"/>
    <w:multiLevelType w:val="hybridMultilevel"/>
    <w:tmpl w:val="D2047B76"/>
    <w:lvl w:ilvl="0" w:tplc="CACEB6AE">
      <w:start w:val="1"/>
      <w:numFmt w:val="bullet"/>
      <w:lvlText w:val=""/>
      <w:lvlJc w:val="left"/>
      <w:pPr>
        <w:tabs>
          <w:tab w:val="num" w:pos="720"/>
        </w:tabs>
        <w:ind w:left="720" w:hanging="360"/>
      </w:pPr>
      <w:rPr>
        <w:rFonts w:ascii="Wingdings" w:hAnsi="Wingdings" w:hint="default"/>
      </w:rPr>
    </w:lvl>
    <w:lvl w:ilvl="1" w:tplc="C0E499E6" w:tentative="1">
      <w:start w:val="1"/>
      <w:numFmt w:val="bullet"/>
      <w:lvlText w:val=""/>
      <w:lvlJc w:val="left"/>
      <w:pPr>
        <w:tabs>
          <w:tab w:val="num" w:pos="1440"/>
        </w:tabs>
        <w:ind w:left="1440" w:hanging="360"/>
      </w:pPr>
      <w:rPr>
        <w:rFonts w:ascii="Wingdings" w:hAnsi="Wingdings" w:hint="default"/>
      </w:rPr>
    </w:lvl>
    <w:lvl w:ilvl="2" w:tplc="9948069E" w:tentative="1">
      <w:start w:val="1"/>
      <w:numFmt w:val="bullet"/>
      <w:lvlText w:val=""/>
      <w:lvlJc w:val="left"/>
      <w:pPr>
        <w:tabs>
          <w:tab w:val="num" w:pos="2160"/>
        </w:tabs>
        <w:ind w:left="2160" w:hanging="360"/>
      </w:pPr>
      <w:rPr>
        <w:rFonts w:ascii="Wingdings" w:hAnsi="Wingdings" w:hint="default"/>
      </w:rPr>
    </w:lvl>
    <w:lvl w:ilvl="3" w:tplc="3612AAEE" w:tentative="1">
      <w:start w:val="1"/>
      <w:numFmt w:val="bullet"/>
      <w:lvlText w:val=""/>
      <w:lvlJc w:val="left"/>
      <w:pPr>
        <w:tabs>
          <w:tab w:val="num" w:pos="2880"/>
        </w:tabs>
        <w:ind w:left="2880" w:hanging="360"/>
      </w:pPr>
      <w:rPr>
        <w:rFonts w:ascii="Wingdings" w:hAnsi="Wingdings" w:hint="default"/>
      </w:rPr>
    </w:lvl>
    <w:lvl w:ilvl="4" w:tplc="0EEA8E5C" w:tentative="1">
      <w:start w:val="1"/>
      <w:numFmt w:val="bullet"/>
      <w:lvlText w:val=""/>
      <w:lvlJc w:val="left"/>
      <w:pPr>
        <w:tabs>
          <w:tab w:val="num" w:pos="3600"/>
        </w:tabs>
        <w:ind w:left="3600" w:hanging="360"/>
      </w:pPr>
      <w:rPr>
        <w:rFonts w:ascii="Wingdings" w:hAnsi="Wingdings" w:hint="default"/>
      </w:rPr>
    </w:lvl>
    <w:lvl w:ilvl="5" w:tplc="E622591C" w:tentative="1">
      <w:start w:val="1"/>
      <w:numFmt w:val="bullet"/>
      <w:lvlText w:val=""/>
      <w:lvlJc w:val="left"/>
      <w:pPr>
        <w:tabs>
          <w:tab w:val="num" w:pos="4320"/>
        </w:tabs>
        <w:ind w:left="4320" w:hanging="360"/>
      </w:pPr>
      <w:rPr>
        <w:rFonts w:ascii="Wingdings" w:hAnsi="Wingdings" w:hint="default"/>
      </w:rPr>
    </w:lvl>
    <w:lvl w:ilvl="6" w:tplc="12BAE946" w:tentative="1">
      <w:start w:val="1"/>
      <w:numFmt w:val="bullet"/>
      <w:lvlText w:val=""/>
      <w:lvlJc w:val="left"/>
      <w:pPr>
        <w:tabs>
          <w:tab w:val="num" w:pos="5040"/>
        </w:tabs>
        <w:ind w:left="5040" w:hanging="360"/>
      </w:pPr>
      <w:rPr>
        <w:rFonts w:ascii="Wingdings" w:hAnsi="Wingdings" w:hint="default"/>
      </w:rPr>
    </w:lvl>
    <w:lvl w:ilvl="7" w:tplc="E056DF70" w:tentative="1">
      <w:start w:val="1"/>
      <w:numFmt w:val="bullet"/>
      <w:lvlText w:val=""/>
      <w:lvlJc w:val="left"/>
      <w:pPr>
        <w:tabs>
          <w:tab w:val="num" w:pos="5760"/>
        </w:tabs>
        <w:ind w:left="5760" w:hanging="360"/>
      </w:pPr>
      <w:rPr>
        <w:rFonts w:ascii="Wingdings" w:hAnsi="Wingdings" w:hint="default"/>
      </w:rPr>
    </w:lvl>
    <w:lvl w:ilvl="8" w:tplc="8EEECD58" w:tentative="1">
      <w:start w:val="1"/>
      <w:numFmt w:val="bullet"/>
      <w:lvlText w:val=""/>
      <w:lvlJc w:val="left"/>
      <w:pPr>
        <w:tabs>
          <w:tab w:val="num" w:pos="6480"/>
        </w:tabs>
        <w:ind w:left="6480" w:hanging="360"/>
      </w:pPr>
      <w:rPr>
        <w:rFonts w:ascii="Wingdings" w:hAnsi="Wingdings" w:hint="default"/>
      </w:rPr>
    </w:lvl>
  </w:abstractNum>
  <w:abstractNum w:abstractNumId="1">
    <w:nsid w:val="33A45D08"/>
    <w:multiLevelType w:val="hybridMultilevel"/>
    <w:tmpl w:val="AEB849C8"/>
    <w:lvl w:ilvl="0" w:tplc="FC3663B6">
      <w:start w:val="1"/>
      <w:numFmt w:val="bullet"/>
      <w:lvlText w:val=""/>
      <w:lvlJc w:val="left"/>
      <w:pPr>
        <w:tabs>
          <w:tab w:val="num" w:pos="720"/>
        </w:tabs>
        <w:ind w:left="720" w:hanging="360"/>
      </w:pPr>
      <w:rPr>
        <w:rFonts w:ascii="Wingdings" w:hAnsi="Wingdings" w:hint="default"/>
      </w:rPr>
    </w:lvl>
    <w:lvl w:ilvl="1" w:tplc="B694B8E4" w:tentative="1">
      <w:start w:val="1"/>
      <w:numFmt w:val="bullet"/>
      <w:lvlText w:val=""/>
      <w:lvlJc w:val="left"/>
      <w:pPr>
        <w:tabs>
          <w:tab w:val="num" w:pos="1440"/>
        </w:tabs>
        <w:ind w:left="1440" w:hanging="360"/>
      </w:pPr>
      <w:rPr>
        <w:rFonts w:ascii="Wingdings" w:hAnsi="Wingdings" w:hint="default"/>
      </w:rPr>
    </w:lvl>
    <w:lvl w:ilvl="2" w:tplc="79A29FC6" w:tentative="1">
      <w:start w:val="1"/>
      <w:numFmt w:val="bullet"/>
      <w:lvlText w:val=""/>
      <w:lvlJc w:val="left"/>
      <w:pPr>
        <w:tabs>
          <w:tab w:val="num" w:pos="2160"/>
        </w:tabs>
        <w:ind w:left="2160" w:hanging="360"/>
      </w:pPr>
      <w:rPr>
        <w:rFonts w:ascii="Wingdings" w:hAnsi="Wingdings" w:hint="default"/>
      </w:rPr>
    </w:lvl>
    <w:lvl w:ilvl="3" w:tplc="D60ABA86" w:tentative="1">
      <w:start w:val="1"/>
      <w:numFmt w:val="bullet"/>
      <w:lvlText w:val=""/>
      <w:lvlJc w:val="left"/>
      <w:pPr>
        <w:tabs>
          <w:tab w:val="num" w:pos="2880"/>
        </w:tabs>
        <w:ind w:left="2880" w:hanging="360"/>
      </w:pPr>
      <w:rPr>
        <w:rFonts w:ascii="Wingdings" w:hAnsi="Wingdings" w:hint="default"/>
      </w:rPr>
    </w:lvl>
    <w:lvl w:ilvl="4" w:tplc="447A8B92" w:tentative="1">
      <w:start w:val="1"/>
      <w:numFmt w:val="bullet"/>
      <w:lvlText w:val=""/>
      <w:lvlJc w:val="left"/>
      <w:pPr>
        <w:tabs>
          <w:tab w:val="num" w:pos="3600"/>
        </w:tabs>
        <w:ind w:left="3600" w:hanging="360"/>
      </w:pPr>
      <w:rPr>
        <w:rFonts w:ascii="Wingdings" w:hAnsi="Wingdings" w:hint="default"/>
      </w:rPr>
    </w:lvl>
    <w:lvl w:ilvl="5" w:tplc="07081012" w:tentative="1">
      <w:start w:val="1"/>
      <w:numFmt w:val="bullet"/>
      <w:lvlText w:val=""/>
      <w:lvlJc w:val="left"/>
      <w:pPr>
        <w:tabs>
          <w:tab w:val="num" w:pos="4320"/>
        </w:tabs>
        <w:ind w:left="4320" w:hanging="360"/>
      </w:pPr>
      <w:rPr>
        <w:rFonts w:ascii="Wingdings" w:hAnsi="Wingdings" w:hint="default"/>
      </w:rPr>
    </w:lvl>
    <w:lvl w:ilvl="6" w:tplc="C040DD3E" w:tentative="1">
      <w:start w:val="1"/>
      <w:numFmt w:val="bullet"/>
      <w:lvlText w:val=""/>
      <w:lvlJc w:val="left"/>
      <w:pPr>
        <w:tabs>
          <w:tab w:val="num" w:pos="5040"/>
        </w:tabs>
        <w:ind w:left="5040" w:hanging="360"/>
      </w:pPr>
      <w:rPr>
        <w:rFonts w:ascii="Wingdings" w:hAnsi="Wingdings" w:hint="default"/>
      </w:rPr>
    </w:lvl>
    <w:lvl w:ilvl="7" w:tplc="2564D4F0" w:tentative="1">
      <w:start w:val="1"/>
      <w:numFmt w:val="bullet"/>
      <w:lvlText w:val=""/>
      <w:lvlJc w:val="left"/>
      <w:pPr>
        <w:tabs>
          <w:tab w:val="num" w:pos="5760"/>
        </w:tabs>
        <w:ind w:left="5760" w:hanging="360"/>
      </w:pPr>
      <w:rPr>
        <w:rFonts w:ascii="Wingdings" w:hAnsi="Wingdings" w:hint="default"/>
      </w:rPr>
    </w:lvl>
    <w:lvl w:ilvl="8" w:tplc="8DFEB0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81"/>
    <w:rsid w:val="00074253"/>
    <w:rsid w:val="002637BA"/>
    <w:rsid w:val="00294089"/>
    <w:rsid w:val="002C7420"/>
    <w:rsid w:val="003006FA"/>
    <w:rsid w:val="00336757"/>
    <w:rsid w:val="00356743"/>
    <w:rsid w:val="0043722B"/>
    <w:rsid w:val="00502E17"/>
    <w:rsid w:val="00582876"/>
    <w:rsid w:val="00690402"/>
    <w:rsid w:val="006C25F4"/>
    <w:rsid w:val="006D64B6"/>
    <w:rsid w:val="007E790B"/>
    <w:rsid w:val="009312EC"/>
    <w:rsid w:val="00955D81"/>
    <w:rsid w:val="00A258DB"/>
    <w:rsid w:val="00AB2CA4"/>
    <w:rsid w:val="00C54B41"/>
    <w:rsid w:val="00D772AB"/>
    <w:rsid w:val="00E34CFF"/>
    <w:rsid w:val="00E462E9"/>
    <w:rsid w:val="00E6322A"/>
    <w:rsid w:val="00F30728"/>
    <w:rsid w:val="00F54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728"/>
    <w:rPr>
      <w:sz w:val="24"/>
      <w:szCs w:val="24"/>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728"/>
    <w:rPr>
      <w:sz w:val="24"/>
      <w:szCs w:val="24"/>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Xavier College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Apple Mac</cp:lastModifiedBy>
  <cp:revision>2</cp:revision>
  <dcterms:created xsi:type="dcterms:W3CDTF">2014-04-18T11:14:00Z</dcterms:created>
  <dcterms:modified xsi:type="dcterms:W3CDTF">2014-04-18T11:14:00Z</dcterms:modified>
</cp:coreProperties>
</file>